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21E" w:rsidRDefault="0077621E" w:rsidP="0077621E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Муниципальное  бюджетное общеобразовательное учреждение средняя общеобразовательная школа №20 им. В.В.Куприянова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Сулукского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сельского поселения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Верхнебуреинского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муниципального района Хабаровского края</w:t>
      </w:r>
    </w:p>
    <w:p w:rsidR="0077621E" w:rsidRDefault="0077621E" w:rsidP="0077621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Секция «Юный исследователь»</w:t>
      </w:r>
    </w:p>
    <w:p w:rsidR="0077621E" w:rsidRDefault="0077621E" w:rsidP="0077621E">
      <w:pPr>
        <w:rPr>
          <w:rFonts w:ascii="Times New Roman" w:hAnsi="Times New Roman"/>
          <w:sz w:val="28"/>
          <w:szCs w:val="28"/>
        </w:rPr>
      </w:pPr>
    </w:p>
    <w:p w:rsidR="0077621E" w:rsidRDefault="0077621E" w:rsidP="0077621E">
      <w:pPr>
        <w:rPr>
          <w:rFonts w:ascii="Times New Roman" w:hAnsi="Times New Roman"/>
          <w:sz w:val="24"/>
          <w:szCs w:val="24"/>
        </w:rPr>
      </w:pPr>
    </w:p>
    <w:p w:rsidR="0077621E" w:rsidRDefault="0077621E" w:rsidP="0077621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</w:t>
      </w:r>
    </w:p>
    <w:p w:rsidR="0077621E" w:rsidRDefault="0077621E" w:rsidP="0077621E">
      <w:pPr>
        <w:rPr>
          <w:rFonts w:ascii="Times New Roman" w:hAnsi="Times New Roman"/>
          <w:sz w:val="24"/>
          <w:szCs w:val="24"/>
        </w:rPr>
      </w:pPr>
    </w:p>
    <w:p w:rsidR="0077621E" w:rsidRDefault="0077621E" w:rsidP="0077621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                   </w:t>
      </w:r>
      <w:r>
        <w:rPr>
          <w:rFonts w:ascii="Times New Roman" w:hAnsi="Times New Roman"/>
          <w:b/>
          <w:sz w:val="28"/>
          <w:szCs w:val="28"/>
        </w:rPr>
        <w:t>Тема:  «Новинки из мусорной корзинки »</w:t>
      </w:r>
    </w:p>
    <w:p w:rsidR="0077621E" w:rsidRDefault="0077621E" w:rsidP="0077621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 </w:t>
      </w:r>
      <w:r>
        <w:rPr>
          <w:rFonts w:ascii="Times New Roman" w:hAnsi="Times New Roman"/>
          <w:sz w:val="28"/>
          <w:szCs w:val="28"/>
        </w:rPr>
        <w:t>(Творческая  работа  по экологии)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77621E" w:rsidRDefault="0077621E" w:rsidP="0077621E">
      <w:pPr>
        <w:rPr>
          <w:rFonts w:ascii="Times New Roman" w:hAnsi="Times New Roman"/>
          <w:sz w:val="24"/>
          <w:szCs w:val="24"/>
        </w:rPr>
      </w:pPr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Выполнила:</w:t>
      </w:r>
    </w:p>
    <w:p w:rsidR="0077621E" w:rsidRDefault="0077621E" w:rsidP="0077621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Максимова Арина</w:t>
      </w:r>
    </w:p>
    <w:p w:rsidR="0077621E" w:rsidRDefault="0077621E" w:rsidP="0077621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ученица 2 класса МБОУ № 20</w:t>
      </w:r>
    </w:p>
    <w:p w:rsidR="0077621E" w:rsidRDefault="0077621E" w:rsidP="0077621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>научный руководитель:</w:t>
      </w:r>
    </w:p>
    <w:p w:rsidR="0077621E" w:rsidRDefault="0077621E" w:rsidP="0077621E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Матонина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Ольга Дмитриевна,</w:t>
      </w:r>
    </w:p>
    <w:p w:rsidR="0077621E" w:rsidRDefault="0077621E" w:rsidP="0077621E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учитель начальных классов</w:t>
      </w:r>
    </w:p>
    <w:p w:rsidR="0077621E" w:rsidRDefault="0077621E" w:rsidP="0077621E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МБОУ № 20</w:t>
      </w:r>
    </w:p>
    <w:p w:rsidR="0077621E" w:rsidRDefault="0077621E" w:rsidP="0077621E">
      <w:pPr>
        <w:rPr>
          <w:rFonts w:ascii="Times New Roman" w:hAnsi="Times New Roman"/>
          <w:sz w:val="24"/>
          <w:szCs w:val="24"/>
        </w:rPr>
      </w:pPr>
    </w:p>
    <w:p w:rsidR="0077621E" w:rsidRDefault="0077621E" w:rsidP="0077621E">
      <w:pPr>
        <w:rPr>
          <w:sz w:val="24"/>
          <w:szCs w:val="24"/>
        </w:rPr>
      </w:pPr>
    </w:p>
    <w:p w:rsidR="0077621E" w:rsidRDefault="0077621E" w:rsidP="0077621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</w:t>
      </w:r>
    </w:p>
    <w:p w:rsidR="0077621E" w:rsidRDefault="0077621E" w:rsidP="0077621E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</w:t>
      </w:r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п. </w:t>
      </w:r>
      <w:proofErr w:type="spellStart"/>
      <w:r>
        <w:rPr>
          <w:rFonts w:ascii="Times New Roman" w:hAnsi="Times New Roman"/>
          <w:sz w:val="28"/>
          <w:szCs w:val="28"/>
        </w:rPr>
        <w:t>Сулук</w:t>
      </w:r>
      <w:proofErr w:type="spellEnd"/>
    </w:p>
    <w:p w:rsidR="0077621E" w:rsidRDefault="0077621E" w:rsidP="0077621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2017 год</w:t>
      </w:r>
    </w:p>
    <w:p w:rsidR="0077621E" w:rsidRDefault="0077621E" w:rsidP="0077621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Оглавление:</w:t>
      </w:r>
    </w:p>
    <w:p w:rsidR="0077621E" w:rsidRDefault="0077621E" w:rsidP="0077621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стр.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1.Введение__________________________________________________3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1 Обзор литературы_____________________________________4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 Влияние отходов на окружающую  среду_____________________   4</w:t>
      </w:r>
    </w:p>
    <w:p w:rsidR="0077621E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1.1.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вред приносят человеку и природе мусорные свалки?_____ 4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1.2. Откуда  берётся мусор?___________________________________ 5</w:t>
      </w:r>
    </w:p>
    <w:p w:rsidR="0077621E" w:rsidRDefault="0077621E" w:rsidP="0077621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1.3. Решение проблемы загрязнения _______________________________ 5</w:t>
      </w:r>
    </w:p>
    <w:p w:rsidR="0077621E" w:rsidRDefault="0077621E" w:rsidP="0077621E">
      <w:pPr>
        <w:pStyle w:val="2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Глава 2 Мои способы вторичной переработки  бытовых отходов________6</w:t>
      </w:r>
    </w:p>
    <w:p w:rsidR="0077621E" w:rsidRDefault="0077621E" w:rsidP="0077621E">
      <w:pPr>
        <w:pStyle w:val="2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2.1   Неожиданные находки_______________________________________ 6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  Заключение______________________________________________8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    </w:t>
      </w:r>
      <w:r>
        <w:rPr>
          <w:rFonts w:ascii="Times New Roman" w:hAnsi="Times New Roman" w:cs="Times New Roman"/>
          <w:sz w:val="28"/>
          <w:szCs w:val="28"/>
        </w:rPr>
        <w:t>Выводы____________________________________________________8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    Список литературы_______________________________________9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    Приложения_____________________________________________10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</w:t>
      </w: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7621E" w:rsidRDefault="0077621E" w:rsidP="0077621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7621E" w:rsidRDefault="0077621E" w:rsidP="0077621E"/>
    <w:p w:rsidR="0077621E" w:rsidRDefault="0077621E">
      <w:r>
        <w:br w:type="page"/>
      </w:r>
    </w:p>
    <w:p w:rsidR="0077621E" w:rsidRPr="006B0FAA" w:rsidRDefault="0077621E" w:rsidP="0077621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в школе получаем много знаний.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мы знаем – «</w:t>
      </w:r>
      <w:proofErr w:type="gram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важный</w:t>
      </w:r>
      <w:proofErr w:type="gramEnd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, актуальный».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для нас является проект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Серьёзней  и трудней задачи нет</w:t>
      </w:r>
      <w:proofErr w:type="gramEnd"/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Беречь посёлок, мир, природу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возраст маленький - ещё не повод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 окружающий, посёлок  загрязнять</w:t>
      </w:r>
    </w:p>
    <w:p w:rsidR="0077621E" w:rsidRPr="006B0FAA" w:rsidRDefault="0077621E" w:rsidP="0077621E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И я решила мусор изучать.</w:t>
      </w:r>
    </w:p>
    <w:p w:rsidR="0077621E" w:rsidRPr="006B0FAA" w:rsidRDefault="0077621E" w:rsidP="0077621E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6B0FAA">
        <w:rPr>
          <w:rFonts w:ascii="Times New Roman" w:hAnsi="Times New Roman" w:cs="Times New Roman"/>
          <w:sz w:val="28"/>
          <w:szCs w:val="28"/>
        </w:rPr>
        <w:t>На сегодня загрязнение планеты мусором стало одной из глобальных экологических проблем.</w:t>
      </w:r>
      <w:r w:rsidRPr="006B0FA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6B0FAA">
        <w:rPr>
          <w:rFonts w:ascii="Times New Roman" w:hAnsi="Times New Roman" w:cs="Times New Roman"/>
          <w:sz w:val="28"/>
          <w:szCs w:val="28"/>
        </w:rPr>
        <w:t xml:space="preserve">Человеку в ходе жизни свойственно оставлять за собой всевозможный мусор и различные отходы. В каждой семье образуется огромное количество различных бытовых отходов,  </w:t>
      </w:r>
      <w:proofErr w:type="gramStart"/>
      <w:r w:rsidRPr="006B0FAA">
        <w:rPr>
          <w:rFonts w:ascii="Times New Roman" w:hAnsi="Times New Roman" w:cs="Times New Roman"/>
          <w:sz w:val="28"/>
          <w:szCs w:val="28"/>
        </w:rPr>
        <w:t>которые</w:t>
      </w:r>
      <w:proofErr w:type="gramEnd"/>
      <w:r w:rsidRPr="006B0FAA">
        <w:rPr>
          <w:rFonts w:ascii="Times New Roman" w:hAnsi="Times New Roman" w:cs="Times New Roman"/>
          <w:sz w:val="28"/>
          <w:szCs w:val="28"/>
        </w:rPr>
        <w:t xml:space="preserve">  в конце концов выбрасываются на свалки, сжигаются. Большая часть бытового мусора не разлагается в естественных условиях или имеет очень длительный срок разложения [1стр.8]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Например, бумага разлагается 2 года, [2] 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 xml:space="preserve">жестяная консервная банка - 90 лет, </w:t>
      </w:r>
    </w:p>
    <w:p w:rsidR="0077621E" w:rsidRPr="006B0FAA" w:rsidRDefault="0077621E" w:rsidP="0077621E">
      <w:pPr>
        <w:pStyle w:val="a5"/>
        <w:spacing w:before="0" w:beforeAutospacing="0"/>
        <w:jc w:val="both"/>
        <w:rPr>
          <w:sz w:val="28"/>
          <w:szCs w:val="28"/>
        </w:rPr>
      </w:pPr>
      <w:r w:rsidRPr="006B0FAA">
        <w:rPr>
          <w:sz w:val="28"/>
          <w:szCs w:val="28"/>
        </w:rPr>
        <w:t xml:space="preserve">алюминиевая банка из-под колы - 500 лет, 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а для распада стекла нужно более 1000 лет. 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       Каждый день  в классе  мы оставляем  </w:t>
      </w:r>
      <w:r w:rsidRPr="006B0FAA">
        <w:rPr>
          <w:rStyle w:val="a3"/>
          <w:b w:val="0"/>
          <w:sz w:val="28"/>
          <w:szCs w:val="28"/>
        </w:rPr>
        <w:t>мусор</w:t>
      </w:r>
      <w:r w:rsidRPr="006B0FAA">
        <w:rPr>
          <w:rFonts w:ascii="Times New Roman" w:hAnsi="Times New Roman" w:cs="Times New Roman"/>
          <w:sz w:val="28"/>
          <w:szCs w:val="28"/>
        </w:rPr>
        <w:t xml:space="preserve"> в корзине. Это и бумага, и фантики от конфет,  различные упаковки</w:t>
      </w:r>
      <w:proofErr w:type="gramStart"/>
      <w:r w:rsidRPr="006B0FAA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6B0FAA">
        <w:rPr>
          <w:rFonts w:ascii="Times New Roman" w:hAnsi="Times New Roman" w:cs="Times New Roman"/>
          <w:sz w:val="28"/>
          <w:szCs w:val="28"/>
        </w:rPr>
        <w:t xml:space="preserve">сего и не перечислить!  Этот мусор  собирается за 4 урока!  А  сколько же   его по  всей школе!? </w:t>
      </w: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делать с мусором – вечный вопрос!  </w:t>
      </w:r>
      <w:r w:rsidRPr="006B0FAA">
        <w:rPr>
          <w:rFonts w:ascii="Times New Roman" w:hAnsi="Times New Roman" w:cs="Times New Roman"/>
          <w:sz w:val="28"/>
          <w:szCs w:val="28"/>
        </w:rPr>
        <w:t>Раньше я  не задумывалась над тем  как можно уменьшить количество мусора. А также о том, как дети могут помочь в решении этой проблемы.</w:t>
      </w: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B0FAA">
        <w:rPr>
          <w:rFonts w:ascii="Times New Roman" w:hAnsi="Times New Roman" w:cs="Times New Roman"/>
          <w:sz w:val="28"/>
          <w:szCs w:val="28"/>
        </w:rPr>
        <w:t>Так родилась моя проектная работа.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  <w:u w:val="single"/>
        </w:rPr>
        <w:t>Цель работы:</w:t>
      </w:r>
      <w:r w:rsidRPr="006B0FAA">
        <w:rPr>
          <w:rStyle w:val="c1"/>
          <w:rFonts w:ascii="Times New Roman" w:hAnsi="Times New Roman" w:cs="Times New Roman"/>
          <w:sz w:val="28"/>
          <w:szCs w:val="28"/>
        </w:rPr>
        <w:t xml:space="preserve">  </w:t>
      </w:r>
      <w:r w:rsidRPr="006B0FAA">
        <w:rPr>
          <w:rFonts w:ascii="Times New Roman" w:hAnsi="Times New Roman" w:cs="Times New Roman"/>
          <w:sz w:val="28"/>
          <w:szCs w:val="28"/>
        </w:rPr>
        <w:t>научиться находить применение бытовому мусору  и другим отходам после их первичного использования.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 </w:t>
      </w:r>
      <w:r w:rsidRPr="006B0FAA">
        <w:rPr>
          <w:rFonts w:ascii="Times New Roman" w:hAnsi="Times New Roman" w:cs="Times New Roman"/>
          <w:sz w:val="28"/>
          <w:szCs w:val="28"/>
        </w:rPr>
        <w:br/>
      </w:r>
      <w:r w:rsidRPr="006B0FAA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  <w:r w:rsidRPr="006B0F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1. Осуществлять поиск нужной информации в книгах  и других источниках.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lastRenderedPageBreak/>
        <w:t>2. Способствовать уменьшению загрязнения окружающей среды бытовыми отходами, дав им вторую жизнь в виде различных поделок.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B0FAA">
        <w:rPr>
          <w:rStyle w:val="c1"/>
          <w:rFonts w:ascii="Times New Roman" w:hAnsi="Times New Roman" w:cs="Times New Roman"/>
          <w:sz w:val="28"/>
          <w:szCs w:val="28"/>
        </w:rPr>
        <w:t>3. Оформить  выставку в классе «Новинки из мусорной корзинки»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Style w:val="a3"/>
          <w:sz w:val="28"/>
          <w:szCs w:val="28"/>
        </w:rPr>
        <w:t xml:space="preserve">Гипотеза: </w:t>
      </w:r>
      <w:r w:rsidRPr="006B0FAA">
        <w:rPr>
          <w:rFonts w:ascii="Times New Roman" w:hAnsi="Times New Roman" w:cs="Times New Roman"/>
          <w:sz w:val="28"/>
          <w:szCs w:val="28"/>
        </w:rPr>
        <w:t xml:space="preserve">  В процессе жизнедеятельности людей появляется бытовые отходы, которые загрязняют жизнь. Возможно ли их   вторичное использование   в виде полезных и нужных вещей? 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Pr="006B0FAA">
        <w:rPr>
          <w:rFonts w:ascii="Times New Roman" w:hAnsi="Times New Roman" w:cs="Times New Roman"/>
          <w:sz w:val="28"/>
          <w:szCs w:val="28"/>
        </w:rPr>
        <w:t xml:space="preserve"> бытовые отходы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t xml:space="preserve">Предмет исследования: </w:t>
      </w:r>
      <w:r w:rsidRPr="006B0FAA">
        <w:rPr>
          <w:rFonts w:ascii="Times New Roman" w:hAnsi="Times New Roman" w:cs="Times New Roman"/>
          <w:sz w:val="28"/>
          <w:szCs w:val="28"/>
        </w:rPr>
        <w:t>поделки из бытовых отходов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proofErr w:type="gramStart"/>
      <w:r w:rsidRPr="006B0FAA">
        <w:rPr>
          <w:rFonts w:ascii="Times New Roman" w:hAnsi="Times New Roman" w:cs="Times New Roman"/>
          <w:b/>
          <w:sz w:val="28"/>
          <w:szCs w:val="28"/>
        </w:rPr>
        <w:t>Методы работы:</w:t>
      </w:r>
      <w:r w:rsidRPr="006B0FAA">
        <w:rPr>
          <w:rFonts w:ascii="Times New Roman" w:hAnsi="Times New Roman" w:cs="Times New Roman"/>
          <w:sz w:val="28"/>
          <w:szCs w:val="28"/>
        </w:rPr>
        <w:t xml:space="preserve"> сбор информации из книг,  журналов,  интернет - ресурсов, анализ, сопоставление, социологический опрос,  сравнение, обобщение,  анкетирование, апробация знаний в  практической деятельности</w:t>
      </w:r>
      <w:proofErr w:type="gramEnd"/>
    </w:p>
    <w:p w:rsidR="0077621E" w:rsidRPr="006B0FAA" w:rsidRDefault="0077621E" w:rsidP="0077621E">
      <w:pPr>
        <w:pStyle w:val="a5"/>
        <w:jc w:val="both"/>
        <w:rPr>
          <w:iCs/>
          <w:sz w:val="28"/>
          <w:szCs w:val="28"/>
        </w:rPr>
      </w:pPr>
      <w:r w:rsidRPr="006B0FAA">
        <w:rPr>
          <w:iCs/>
          <w:sz w:val="28"/>
          <w:szCs w:val="28"/>
        </w:rPr>
        <w:t xml:space="preserve">                                          </w:t>
      </w:r>
      <w:r w:rsidRPr="006B0FAA">
        <w:rPr>
          <w:b/>
          <w:sz w:val="28"/>
          <w:szCs w:val="28"/>
        </w:rPr>
        <w:t>Глава 1 Обзор литературы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Влияние отходов на окружающую среду</w:t>
      </w:r>
      <w:r w:rsidRPr="006B0FAA">
        <w:rPr>
          <w:rFonts w:ascii="Times New Roman" w:hAnsi="Times New Roman" w:cs="Times New Roman"/>
          <w:sz w:val="28"/>
          <w:szCs w:val="28"/>
        </w:rPr>
        <w:t xml:space="preserve">[3] 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Многие виды мусора становятся серьезной проблемой для окружающей среды. Например, батарейки, пластмассы, автомобильные аккумуляторы, полиэтиленовые пакеты. Попадая в природную среду, они начинают выделять ядовитые вещества, которые попадают в воздух, реки и грунтовые воды. Люди вынуждены дышать отравленным воздухом.  Нас окружают высохшие и отравленные моря, озёра и реки. Леса - либо сожжены, либо превращены в свалки, что приводит к пожарам. Разрушается среда обитания животных и птиц. От мусора разводится всё больше грызунов, вредных насекомых.  Раньше проблема мусора считалась чисто городской. Сегодня от мусора страдают и сёла. Их окрестности превратились в дикие свалки. </w:t>
      </w:r>
      <w:r w:rsidRPr="006B0FAA">
        <w:rPr>
          <w:rFonts w:ascii="Times New Roman" w:hAnsi="Times New Roman" w:cs="Times New Roman"/>
          <w:sz w:val="28"/>
          <w:szCs w:val="28"/>
        </w:rPr>
        <w:t>"Дикие" свалки всем нам хорошо знакомы (приложение - фото№1).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На пустырях, на опушках леса, вдоль автомобильных и железных дорог сваливают, не смотря на запреты, самый разнообразный мусор, даже во дворах жилых домов. </w:t>
      </w: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Мусором завалены обочины дорог, его можно увидеть в лесу и на лугу, на берегах озер и рек. Сильный ветер разносит по округе бумагу и пластиковые упаковки. 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</w:t>
      </w:r>
      <w:proofErr w:type="gramStart"/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</w:t>
      </w:r>
      <w:proofErr w:type="gramEnd"/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акой вред приносят человеку и природе мусорные свалки? 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неприятный запах, особенно летом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инфекционные болезни, опасные для здоровья человека, птиц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- крысы, собаки, кошки, мухи – разносчики различных инфекций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эстетически некрасивый вид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загрязнение воды, почвы</w:t>
      </w:r>
    </w:p>
    <w:p w:rsidR="0077621E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1.2. </w:t>
      </w: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Откуда  берется мусор? </w:t>
      </w:r>
      <w:r w:rsidRPr="006B0FAA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6B0FAA">
        <w:rPr>
          <w:rFonts w:ascii="Times New Roman" w:hAnsi="Times New Roman" w:cs="Times New Roman"/>
          <w:sz w:val="28"/>
          <w:szCs w:val="28"/>
        </w:rPr>
        <w:t xml:space="preserve">] 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 производит сам человек.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Вся созданная человеком промышленность производит сначала продукты пользования, которые затем становятся мусором. Есть продукты длительного потребления – автомашины, телевизоры, холодильники, велосипеды и т.д. А есть те, что используются от года до пяти лет. Это обувь, одежда, предметы домашнего обихода. Но есть и то, что используется неделю, месяц, а иногда всего один день. Это электрические лампочки, тюбики с зубной пастой и т.п. Все эти вещи рано или поздно становятся отходами. Из всего этого мусора серьезную опасность по загрязнению окружающей среды представляют твердые бытовые отходы.  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1.3. Решение проблемы загрязнения 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же сократить такое количество мусора? 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Я  провела анкетирование  для ребят начальной школы, в котором участвовало 24 человека.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Анкета: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1. Часто ли вы видите мусор на улицах нашего посёлка?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2. Всегда ли вы выбрасываете мусор в специальные контейнеры?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 3. Какие  способы борьбы  с мусором в нашем посёлке предлагаете?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Проанализировав анкеты, я получила такие результаты (приложение – таблица  №2)</w:t>
      </w:r>
    </w:p>
    <w:p w:rsidR="0077621E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>После этого были   составлены  памятки  «Береги наш посёлок», которые раздали в начальные классы (приложение – памятка №1)</w:t>
      </w:r>
    </w:p>
    <w:p w:rsidR="0077621E" w:rsidRPr="006B0FAA" w:rsidRDefault="0077621E" w:rsidP="007762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Глава 2. Мои способы вторичной переработки  бытовых отходов</w:t>
      </w:r>
    </w:p>
    <w:p w:rsidR="0077621E" w:rsidRPr="006B0FAA" w:rsidRDefault="0077621E" w:rsidP="007762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621E" w:rsidRPr="006B0FAA" w:rsidRDefault="0077621E" w:rsidP="0077621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 я хочу сейчас вам показать,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Как творчески, друзья, мы все сумеем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Мир в чудо из отходов превращать</w:t>
      </w:r>
    </w:p>
    <w:p w:rsidR="0077621E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Повторное использование вещей является эффективным способом сокращения мусора.</w:t>
      </w:r>
    </w:p>
    <w:p w:rsidR="0077621E" w:rsidRPr="006B0FAA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hAnsi="Times New Roman" w:cs="Times New Roman"/>
          <w:sz w:val="28"/>
          <w:szCs w:val="28"/>
        </w:rPr>
        <w:t>Пластиковые бутылки, бумага, фантики, одноразовые тарелки и ложки, старая техника, банки и крышки  – всё это не мусор, а самые доступные материалы для создания необычно красивых</w:t>
      </w:r>
      <w:r>
        <w:rPr>
          <w:rFonts w:ascii="Times New Roman" w:hAnsi="Times New Roman" w:cs="Times New Roman"/>
          <w:sz w:val="28"/>
          <w:szCs w:val="28"/>
        </w:rPr>
        <w:t xml:space="preserve">, а главное полезных вещей </w:t>
      </w:r>
      <w:r w:rsidRPr="006B0FAA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B0FAA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B0F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21E" w:rsidRPr="00F62B63" w:rsidRDefault="0077621E" w:rsidP="0077621E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2B63">
        <w:rPr>
          <w:rFonts w:ascii="Times New Roman" w:hAnsi="Times New Roman" w:cs="Times New Roman"/>
          <w:b/>
          <w:sz w:val="28"/>
          <w:szCs w:val="28"/>
        </w:rPr>
        <w:t xml:space="preserve">2.1 Неожиданные находки [6] 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>Пластик и бумага – самые распространенные материалы для поделок из отходов, но присмотритесь внимательнее, вы обязательно найдете мусор, который можно превратить во что-то необыкновенное.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Очень часто мы не знаем, куда девать пластиковые бутылки. Ведь их масса: они скапливаются от воды, шампуней, </w:t>
      </w:r>
      <w:hyperlink r:id="rId7" w:history="1">
        <w:r w:rsidRPr="006B0FAA">
          <w:rPr>
            <w:rStyle w:val="a4"/>
            <w:rFonts w:ascii="Times New Roman" w:hAnsi="Times New Roman" w:cs="Times New Roman"/>
            <w:sz w:val="28"/>
            <w:szCs w:val="28"/>
          </w:rPr>
          <w:t>гелей для душа,</w:t>
        </w:r>
      </w:hyperlink>
      <w:r w:rsidRPr="006B0FAA">
        <w:rPr>
          <w:rFonts w:ascii="Times New Roman" w:hAnsi="Times New Roman" w:cs="Times New Roman"/>
          <w:sz w:val="28"/>
          <w:szCs w:val="28"/>
        </w:rPr>
        <w:t xml:space="preserve"> кетчупов и так далее. Многие из нас, конечно же, их выбрасывают. Но и находятся те, которые проявляют свою фантазию и создают всевозможные поделки и вещи. Сегодня же им есть достойное применение. Просто диву даешься, видя такое разнообразное применение привычного мусора. 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такие  варианты повторного использования товаров я  могу  предложить: 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1.Настенные панно из упаковочных крышек, выполненные в технике «</w:t>
      </w:r>
      <w:proofErr w:type="spell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квиллинг</w:t>
      </w:r>
      <w:proofErr w:type="spellEnd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» (приложение – фото № 2,3,4.5,6.7)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2.Настенные панно из разных материалов: </w:t>
      </w:r>
      <w:proofErr w:type="spell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паралона</w:t>
      </w:r>
      <w:proofErr w:type="spellEnd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, трубочек, специальных украшений (приложение – фото № 8,9,10)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3. Аппликации из пробок от бутылок (приложение – фото №11,12)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3. Аппликации из фантиков (приложение – фото №13,14, 15,16)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4.Игрушки </w:t>
      </w:r>
      <w:proofErr w:type="gram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gram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киндер</w:t>
      </w:r>
      <w:proofErr w:type="gramEnd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сюрпризов (приложение – фото №17,18, 19)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proofErr w:type="gramStart"/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Игрушки – сувениры из пробок и разовых ложек (приложение – </w:t>
      </w:r>
      <w:proofErr w:type="gramEnd"/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 № 20, 21)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6. Поделки из различных упаковок, бутылок (приложение – фото № 22, 23,24,25,26,27,28,29,30,31,32,33,34)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7. Ёлочные игрушки (приложение – фото № 35,36,37,38,39)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Такими игрушками можно украсить  ёлочку на улице.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FAA">
        <w:rPr>
          <w:rFonts w:ascii="Times New Roman" w:eastAsia="Times New Roman" w:hAnsi="Times New Roman" w:cs="Times New Roman"/>
          <w:sz w:val="28"/>
          <w:szCs w:val="28"/>
          <w:lang w:eastAsia="ru-RU"/>
        </w:rPr>
        <w:t>8. Клумбы из автомобильных шин (приложение – фото №40)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>Грядка нашего класса на пришкольном участке  украшена такими шинами.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>Смотрится нарядно!</w:t>
      </w:r>
    </w:p>
    <w:p w:rsidR="0077621E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:rsidR="0077621E" w:rsidRDefault="007762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7621E" w:rsidRPr="006B0FAA" w:rsidRDefault="0077621E" w:rsidP="0077621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0FAA">
        <w:rPr>
          <w:rFonts w:ascii="Times New Roman" w:hAnsi="Times New Roman" w:cs="Times New Roman"/>
          <w:sz w:val="28"/>
          <w:szCs w:val="28"/>
        </w:rPr>
        <w:t xml:space="preserve"> Давайте все вместе оберегать нашу Землю, огромную для нас, но такую маленькую в космических масштабах, живую зелёную планету. Будем думать о каждом шаге, о каждом поступке, чтобы не причинить вреда нашему общему дому [1].  На примере этой проектной работы показать возможность применения бытового мусора вторично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Работая над проектом, я серьезно задумалась о проблеме загрязнения окружающей среды бытовыми отходами и поняла, что частично решить эту проблему может каждая семья. А для этого нужно немного пофантазировать и изготовить из использованных бытовых отходов  замечательные предметы, которые могут принести пользу, украсить домашний интерьер, стать хорошим подарком для друзей и родных. 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Мои выводы:</w:t>
      </w:r>
    </w:p>
    <w:p w:rsidR="0077621E" w:rsidRPr="006B0FAA" w:rsidRDefault="0077621E" w:rsidP="0077621E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sz w:val="28"/>
          <w:szCs w:val="28"/>
        </w:rPr>
        <w:t xml:space="preserve">В результате проведенных исследований по применению твердых отходов в быту, продлевая жизнь пластиковым бутылкам, фантикам, пробкам  и другому упаковочному материалу, я  сделала следующие выводы – 3Э, подтвердив свою гипотезу: 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 xml:space="preserve">1.Экономический (экономить семейный бюджет, создавая своими руками необычные поделки, которые могут порадовать родных и близких); 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r w:rsidRPr="006B0FAA">
        <w:rPr>
          <w:sz w:val="28"/>
          <w:szCs w:val="28"/>
        </w:rPr>
        <w:t>2.</w:t>
      </w:r>
      <w:proofErr w:type="gramStart"/>
      <w:r w:rsidRPr="006B0FAA">
        <w:rPr>
          <w:sz w:val="28"/>
          <w:szCs w:val="28"/>
        </w:rPr>
        <w:t>Эстетический</w:t>
      </w:r>
      <w:proofErr w:type="gramEnd"/>
      <w:r w:rsidRPr="006B0FAA">
        <w:rPr>
          <w:sz w:val="28"/>
          <w:szCs w:val="28"/>
        </w:rPr>
        <w:t xml:space="preserve"> (получаем удовольствие, создавая различные изделия своими руками); </w:t>
      </w:r>
    </w:p>
    <w:p w:rsidR="0077621E" w:rsidRPr="006B0FAA" w:rsidRDefault="0077621E" w:rsidP="0077621E">
      <w:pPr>
        <w:pStyle w:val="a5"/>
        <w:jc w:val="both"/>
        <w:rPr>
          <w:sz w:val="28"/>
          <w:szCs w:val="28"/>
        </w:rPr>
      </w:pPr>
      <w:proofErr w:type="gramStart"/>
      <w:r w:rsidRPr="006B0FAA">
        <w:rPr>
          <w:sz w:val="28"/>
          <w:szCs w:val="28"/>
        </w:rPr>
        <w:t xml:space="preserve">3.Экологический (продлевая срок использования пластиковых бутылок и другого упаковочного материала, мы не засоряем окружающую среды   </w:t>
      </w:r>
      <w:proofErr w:type="gramEnd"/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AA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6B0FA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21E" w:rsidRPr="006B0FAA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21E" w:rsidRDefault="0077621E" w:rsidP="0077621E">
      <w:pPr>
        <w:rPr>
          <w:sz w:val="24"/>
          <w:szCs w:val="24"/>
        </w:rPr>
      </w:pPr>
      <w:r w:rsidRPr="00D4181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D4181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7621E" w:rsidRDefault="0077621E" w:rsidP="0077621E">
      <w:pPr>
        <w:rPr>
          <w:sz w:val="24"/>
          <w:szCs w:val="24"/>
        </w:rPr>
      </w:pPr>
    </w:p>
    <w:p w:rsidR="0077621E" w:rsidRDefault="0077621E" w:rsidP="0077621E">
      <w:pPr>
        <w:rPr>
          <w:sz w:val="24"/>
          <w:szCs w:val="24"/>
        </w:rPr>
      </w:pPr>
    </w:p>
    <w:p w:rsidR="0077621E" w:rsidRDefault="0077621E" w:rsidP="0077621E">
      <w:pPr>
        <w:rPr>
          <w:sz w:val="24"/>
          <w:szCs w:val="24"/>
        </w:rPr>
      </w:pPr>
    </w:p>
    <w:p w:rsidR="0077621E" w:rsidRDefault="0077621E" w:rsidP="0077621E">
      <w:pPr>
        <w:rPr>
          <w:sz w:val="24"/>
          <w:szCs w:val="24"/>
        </w:rPr>
      </w:pPr>
    </w:p>
    <w:p w:rsidR="0077621E" w:rsidRDefault="0077621E" w:rsidP="0077621E">
      <w:pPr>
        <w:rPr>
          <w:sz w:val="24"/>
          <w:szCs w:val="24"/>
        </w:rPr>
      </w:pPr>
    </w:p>
    <w:p w:rsidR="0077621E" w:rsidRPr="005C3860" w:rsidRDefault="0077621E" w:rsidP="007762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</w:t>
      </w:r>
      <w:r w:rsidRPr="005C3860"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:rsidR="0077621E" w:rsidRPr="005C3860" w:rsidRDefault="0077621E" w:rsidP="0077621E">
      <w:pPr>
        <w:pStyle w:val="a6"/>
        <w:numPr>
          <w:ilvl w:val="0"/>
          <w:numId w:val="1"/>
        </w:numPr>
        <w:rPr>
          <w:sz w:val="28"/>
          <w:szCs w:val="28"/>
        </w:rPr>
      </w:pPr>
      <w:r w:rsidRPr="005C3860">
        <w:rPr>
          <w:sz w:val="28"/>
          <w:szCs w:val="28"/>
        </w:rPr>
        <w:t xml:space="preserve">Т.А. </w:t>
      </w:r>
      <w:proofErr w:type="spellStart"/>
      <w:r w:rsidRPr="005C3860">
        <w:rPr>
          <w:sz w:val="28"/>
          <w:szCs w:val="28"/>
        </w:rPr>
        <w:t>Шорина</w:t>
      </w:r>
      <w:proofErr w:type="spellEnd"/>
      <w:r w:rsidRPr="005C3860">
        <w:rPr>
          <w:sz w:val="28"/>
          <w:szCs w:val="28"/>
        </w:rPr>
        <w:t xml:space="preserve"> «Зелёные сказки</w:t>
      </w:r>
      <w:proofErr w:type="gramStart"/>
      <w:r w:rsidRPr="005C3860">
        <w:rPr>
          <w:sz w:val="28"/>
          <w:szCs w:val="28"/>
        </w:rPr>
        <w:t>»(</w:t>
      </w:r>
      <w:proofErr w:type="gramEnd"/>
      <w:r w:rsidRPr="005C3860">
        <w:rPr>
          <w:sz w:val="28"/>
          <w:szCs w:val="28"/>
        </w:rPr>
        <w:t>Экология для малышей), г. Москва ,</w:t>
      </w:r>
    </w:p>
    <w:p w:rsidR="0077621E" w:rsidRPr="005C3860" w:rsidRDefault="0077621E" w:rsidP="0077621E">
      <w:pPr>
        <w:pStyle w:val="a6"/>
        <w:rPr>
          <w:sz w:val="28"/>
          <w:szCs w:val="28"/>
        </w:rPr>
      </w:pPr>
      <w:r w:rsidRPr="005C3860">
        <w:rPr>
          <w:sz w:val="28"/>
          <w:szCs w:val="28"/>
        </w:rPr>
        <w:t>ООО Издательство «Книголюб» 2002г</w:t>
      </w:r>
    </w:p>
    <w:p w:rsidR="0077621E" w:rsidRPr="005C3860" w:rsidRDefault="0077621E" w:rsidP="0077621E">
      <w:pPr>
        <w:pStyle w:val="a5"/>
        <w:ind w:left="720"/>
        <w:rPr>
          <w:b/>
          <w:sz w:val="28"/>
          <w:szCs w:val="28"/>
        </w:rPr>
      </w:pPr>
      <w:r w:rsidRPr="005C3860">
        <w:rPr>
          <w:sz w:val="28"/>
          <w:szCs w:val="28"/>
        </w:rPr>
        <w:t xml:space="preserve">                                     </w:t>
      </w:r>
      <w:r w:rsidRPr="005C3860">
        <w:rPr>
          <w:b/>
          <w:sz w:val="28"/>
          <w:szCs w:val="28"/>
        </w:rPr>
        <w:t>Электронные ресурсы:</w:t>
      </w:r>
    </w:p>
    <w:p w:rsidR="0077621E" w:rsidRPr="005C3860" w:rsidRDefault="0077621E" w:rsidP="0077621E">
      <w:pPr>
        <w:pStyle w:val="a6"/>
        <w:numPr>
          <w:ilvl w:val="0"/>
          <w:numId w:val="1"/>
        </w:numPr>
        <w:rPr>
          <w:sz w:val="28"/>
          <w:szCs w:val="28"/>
        </w:rPr>
      </w:pPr>
      <w:r w:rsidRPr="005C3860">
        <w:rPr>
          <w:sz w:val="28"/>
          <w:szCs w:val="28"/>
        </w:rPr>
        <w:t xml:space="preserve">Источник: </w:t>
      </w:r>
      <w:hyperlink r:id="rId8" w:history="1">
        <w:r w:rsidRPr="005C3860">
          <w:rPr>
            <w:sz w:val="28"/>
            <w:szCs w:val="28"/>
          </w:rPr>
          <w:t>http://vtorothodi.ru/vse-ob-otxodax/podelki-iz-othodov-svoimi-rukami</w:t>
        </w:r>
      </w:hyperlink>
    </w:p>
    <w:p w:rsidR="0077621E" w:rsidRPr="005C3860" w:rsidRDefault="0077621E" w:rsidP="0077621E">
      <w:pPr>
        <w:rPr>
          <w:rFonts w:ascii="Times New Roman" w:hAnsi="Times New Roman" w:cs="Times New Roman"/>
          <w:sz w:val="28"/>
          <w:szCs w:val="28"/>
        </w:rPr>
      </w:pPr>
      <w:r w:rsidRPr="005C3860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5C3860">
        <w:rPr>
          <w:rFonts w:ascii="Times New Roman" w:hAnsi="Times New Roman" w:cs="Times New Roman"/>
          <w:sz w:val="28"/>
          <w:szCs w:val="28"/>
        </w:rPr>
        <w:t>3</w:t>
      </w:r>
      <w:r w:rsidRPr="005C3860">
        <w:rPr>
          <w:rFonts w:ascii="Times New Roman" w:hAnsi="Times New Roman" w:cs="Times New Roman"/>
          <w:b/>
          <w:sz w:val="28"/>
          <w:szCs w:val="28"/>
        </w:rPr>
        <w:t>.</w:t>
      </w:r>
      <w:r w:rsidRPr="005C3860">
        <w:rPr>
          <w:rFonts w:ascii="Times New Roman" w:hAnsi="Times New Roman" w:cs="Times New Roman"/>
          <w:sz w:val="28"/>
          <w:szCs w:val="28"/>
        </w:rPr>
        <w:t xml:space="preserve">   http://nsportal.ru/ap/library/drugoe</w:t>
      </w:r>
    </w:p>
    <w:p w:rsidR="0077621E" w:rsidRPr="005C3860" w:rsidRDefault="0077621E" w:rsidP="0077621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C3860">
        <w:rPr>
          <w:rFonts w:ascii="Times New Roman" w:hAnsi="Times New Roman" w:cs="Times New Roman"/>
          <w:sz w:val="28"/>
          <w:szCs w:val="28"/>
        </w:rPr>
        <w:t xml:space="preserve">      </w:t>
      </w:r>
      <w:r w:rsidRPr="005C3860">
        <w:rPr>
          <w:rFonts w:ascii="Times New Roman" w:hAnsi="Times New Roman" w:cs="Times New Roman"/>
          <w:sz w:val="28"/>
          <w:szCs w:val="28"/>
          <w:lang w:val="en-US"/>
        </w:rPr>
        <w:t xml:space="preserve">4.    </w:t>
      </w:r>
      <w:hyperlink r:id="rId9" w:history="1">
        <w:r w:rsidRPr="005C3860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https://multiurok.ru/files</w:t>
        </w:r>
      </w:hyperlink>
    </w:p>
    <w:p w:rsidR="0077621E" w:rsidRPr="005C3860" w:rsidRDefault="0077621E" w:rsidP="0077621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C3860">
        <w:rPr>
          <w:rFonts w:ascii="Times New Roman" w:hAnsi="Times New Roman" w:cs="Times New Roman"/>
          <w:sz w:val="28"/>
          <w:szCs w:val="28"/>
          <w:lang w:val="en-US"/>
        </w:rPr>
        <w:t xml:space="preserve">      5.   nsportal.ru/</w:t>
      </w:r>
      <w:proofErr w:type="spellStart"/>
      <w:r w:rsidRPr="005C3860">
        <w:rPr>
          <w:rFonts w:ascii="Times New Roman" w:hAnsi="Times New Roman" w:cs="Times New Roman"/>
          <w:sz w:val="28"/>
          <w:szCs w:val="28"/>
          <w:lang w:val="en-US"/>
        </w:rPr>
        <w:t>nachalnaya-shkola</w:t>
      </w:r>
      <w:proofErr w:type="spellEnd"/>
    </w:p>
    <w:p w:rsidR="0077621E" w:rsidRPr="005C3860" w:rsidRDefault="0077621E" w:rsidP="0077621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C3860">
        <w:rPr>
          <w:rFonts w:ascii="Times New Roman" w:hAnsi="Times New Roman" w:cs="Times New Roman"/>
          <w:sz w:val="28"/>
          <w:szCs w:val="28"/>
          <w:lang w:val="en-US"/>
        </w:rPr>
        <w:t xml:space="preserve">      6.  shmyreva.ru/</w:t>
      </w:r>
      <w:proofErr w:type="spellStart"/>
      <w:r w:rsidRPr="005C3860">
        <w:rPr>
          <w:rFonts w:ascii="Times New Roman" w:hAnsi="Times New Roman" w:cs="Times New Roman"/>
          <w:sz w:val="28"/>
          <w:szCs w:val="28"/>
          <w:lang w:val="en-US"/>
        </w:rPr>
        <w:t>problema-utilizatsii</w:t>
      </w:r>
      <w:proofErr w:type="spellEnd"/>
    </w:p>
    <w:p w:rsidR="0077621E" w:rsidRPr="005C3860" w:rsidRDefault="0077621E" w:rsidP="0077621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21E" w:rsidRDefault="0077621E">
      <w:r>
        <w:br w:type="page"/>
      </w:r>
    </w:p>
    <w:p w:rsidR="0077621E" w:rsidRPr="00C17EA9" w:rsidRDefault="0077621E" w:rsidP="0077621E">
      <w:pPr>
        <w:rPr>
          <w:rFonts w:ascii="Times New Roman" w:hAnsi="Times New Roman" w:cs="Times New Roman"/>
          <w:b/>
          <w:sz w:val="28"/>
          <w:szCs w:val="28"/>
        </w:rPr>
      </w:pPr>
      <w:r w:rsidRPr="00C17EA9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   </w:t>
      </w:r>
      <w:r w:rsidRPr="0024258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Фото</w:t>
      </w:r>
      <w:r w:rsidRPr="0024258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№1</w:t>
      </w: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285750</wp:posOffset>
            </wp:positionV>
            <wp:extent cx="4648200" cy="3733800"/>
            <wp:effectExtent l="19050" t="0" r="0" b="0"/>
            <wp:wrapSquare wrapText="bothSides"/>
            <wp:docPr id="2" name="Рисунок 1" descr="C:\Documents and Settings\Администратор\Рабочий стол\Проект Арина\IMG-20170320-WA00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Администратор\Рабочий стол\Проект Арина\IMG-20170320-WA00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73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24258F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                                                                                                    </w:t>
      </w: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Pr="0024258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</w:t>
      </w:r>
      <w:r w:rsidRPr="00C17EA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</w:t>
      </w: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Свалка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</w:t>
      </w: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  №1</w:t>
      </w:r>
    </w:p>
    <w:tbl>
      <w:tblPr>
        <w:tblStyle w:val="a7"/>
        <w:tblW w:w="8897" w:type="dxa"/>
        <w:tblLook w:val="04A0"/>
      </w:tblPr>
      <w:tblGrid>
        <w:gridCol w:w="2393"/>
        <w:gridCol w:w="2393"/>
        <w:gridCol w:w="4111"/>
      </w:tblGrid>
      <w:tr w:rsidR="0077621E" w:rsidRPr="00C17EA9" w:rsidTr="00A418F2">
        <w:tc>
          <w:tcPr>
            <w:tcW w:w="2393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         Вопрос № 1</w:t>
            </w:r>
          </w:p>
        </w:tc>
        <w:tc>
          <w:tcPr>
            <w:tcW w:w="2393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       Вопрос №2</w:t>
            </w:r>
          </w:p>
        </w:tc>
        <w:tc>
          <w:tcPr>
            <w:tcW w:w="4111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Вопрос №3</w:t>
            </w:r>
          </w:p>
        </w:tc>
      </w:tr>
      <w:tr w:rsidR="0077621E" w:rsidRPr="00C17EA9" w:rsidTr="00A418F2">
        <w:tc>
          <w:tcPr>
            <w:tcW w:w="2393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«да» -9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«нет» -8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«часто» – 6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«иногда» - 1 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«да» – 20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«нет» - 4 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регулярная уборка посёлка; 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организация субботников;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установка камер наблюдения и 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наказание, 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тех</w:t>
            </w:r>
            <w:proofErr w:type="gramEnd"/>
            <w:r w:rsidRPr="00C17EA9">
              <w:rPr>
                <w:rFonts w:ascii="Times New Roman" w:hAnsi="Times New Roman" w:cs="Times New Roman"/>
                <w:sz w:val="28"/>
                <w:szCs w:val="28"/>
              </w:rPr>
              <w:t xml:space="preserve">  кто мусорит;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увеличение специальных контейнеров для мусора;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сжигание;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17EA9">
              <w:rPr>
                <w:rFonts w:ascii="Times New Roman" w:hAnsi="Times New Roman" w:cs="Times New Roman"/>
                <w:sz w:val="28"/>
                <w:szCs w:val="28"/>
              </w:rPr>
              <w:t>переработка</w:t>
            </w:r>
          </w:p>
          <w:p w:rsidR="0077621E" w:rsidRPr="00C17EA9" w:rsidRDefault="0077621E" w:rsidP="00A418F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</w:t>
      </w:r>
      <w:r w:rsidRPr="00C17E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анкетирования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Памятка№1</w:t>
      </w:r>
    </w:p>
    <w:p w:rsidR="0077621E" w:rsidRPr="00C17EA9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rStyle w:val="a3"/>
          <w:color w:val="FF0000"/>
          <w:sz w:val="40"/>
          <w:szCs w:val="40"/>
        </w:rPr>
        <w:t xml:space="preserve">                            </w:t>
      </w:r>
      <w:r w:rsidRPr="00C17EA9">
        <w:rPr>
          <w:rStyle w:val="a3"/>
          <w:color w:val="FF0000"/>
          <w:sz w:val="28"/>
          <w:szCs w:val="28"/>
        </w:rPr>
        <w:t>Береги  наш  посёлок!</w:t>
      </w:r>
      <w:r w:rsidRPr="00C17EA9">
        <w:rPr>
          <w:rStyle w:val="a3"/>
          <w:b w:val="0"/>
          <w:sz w:val="28"/>
          <w:szCs w:val="28"/>
        </w:rPr>
        <w:t xml:space="preserve"> </w:t>
      </w:r>
    </w:p>
    <w:p w:rsidR="0077621E" w:rsidRDefault="0077621E" w:rsidP="0077621E">
      <w:pPr>
        <w:pStyle w:val="a5"/>
        <w:rPr>
          <w:rStyle w:val="a3"/>
          <w:b w:val="0"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226695</wp:posOffset>
            </wp:positionV>
            <wp:extent cx="4629150" cy="2905125"/>
            <wp:effectExtent l="19050" t="0" r="0" b="0"/>
            <wp:wrapSquare wrapText="bothSides"/>
            <wp:docPr id="1" name="Рисунок 1" descr="G:\Фото Сулук\Сул_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одержимое 10" descr="G:\Фото Сулук\Сул_.jpg"/>
                    <pic:cNvPicPr>
                      <a:picLocks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a3"/>
          <w:b w:val="0"/>
          <w:sz w:val="28"/>
          <w:szCs w:val="28"/>
        </w:rPr>
        <w:t xml:space="preserve">                                   </w:t>
      </w: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rStyle w:val="a3"/>
          <w:b w:val="0"/>
          <w:sz w:val="28"/>
          <w:szCs w:val="28"/>
        </w:rPr>
        <w:t xml:space="preserve">                                    </w:t>
      </w: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  <w:r>
        <w:rPr>
          <w:rStyle w:val="a3"/>
          <w:b w:val="0"/>
          <w:sz w:val="28"/>
          <w:szCs w:val="28"/>
        </w:rPr>
        <w:t xml:space="preserve"> </w:t>
      </w:r>
    </w:p>
    <w:p w:rsidR="0077621E" w:rsidRDefault="0077621E" w:rsidP="0077621E">
      <w:pPr>
        <w:pStyle w:val="a5"/>
        <w:spacing w:before="0" w:beforeAutospacing="0" w:after="0" w:afterAutospacing="0"/>
        <w:rPr>
          <w:rStyle w:val="a3"/>
          <w:b w:val="0"/>
          <w:sz w:val="28"/>
          <w:szCs w:val="28"/>
        </w:rPr>
      </w:pPr>
    </w:p>
    <w:p w:rsidR="0077621E" w:rsidRPr="00787BF3" w:rsidRDefault="0077621E" w:rsidP="0077621E">
      <w:pPr>
        <w:pStyle w:val="a5"/>
        <w:spacing w:before="0" w:beforeAutospacing="0" w:after="0" w:afterAutospacing="0"/>
        <w:rPr>
          <w:bCs/>
          <w:sz w:val="28"/>
          <w:szCs w:val="28"/>
        </w:rPr>
      </w:pPr>
      <w:r>
        <w:rPr>
          <w:rStyle w:val="a3"/>
          <w:b w:val="0"/>
          <w:sz w:val="28"/>
          <w:szCs w:val="28"/>
        </w:rPr>
        <w:t xml:space="preserve">                                   </w:t>
      </w:r>
      <w:proofErr w:type="spellStart"/>
      <w:r>
        <w:rPr>
          <w:rStyle w:val="a3"/>
          <w:b w:val="0"/>
          <w:sz w:val="28"/>
          <w:szCs w:val="28"/>
        </w:rPr>
        <w:t>Сулук</w:t>
      </w:r>
      <w:proofErr w:type="spellEnd"/>
      <w:r>
        <w:rPr>
          <w:rStyle w:val="a3"/>
          <w:b w:val="0"/>
          <w:sz w:val="28"/>
          <w:szCs w:val="28"/>
        </w:rPr>
        <w:t xml:space="preserve"> – наш  дом,  наш </w:t>
      </w:r>
      <w:r w:rsidRPr="00FD0612">
        <w:rPr>
          <w:rStyle w:val="a3"/>
          <w:b w:val="0"/>
          <w:sz w:val="28"/>
          <w:szCs w:val="28"/>
        </w:rPr>
        <w:t xml:space="preserve"> край родной,</w:t>
      </w:r>
    </w:p>
    <w:p w:rsidR="0077621E" w:rsidRPr="00FD0612" w:rsidRDefault="0077621E" w:rsidP="0077621E">
      <w:pPr>
        <w:pStyle w:val="a5"/>
        <w:spacing w:before="0" w:beforeAutospacing="0" w:after="0" w:afterAutospacing="0"/>
        <w:jc w:val="center"/>
        <w:rPr>
          <w:b/>
          <w:sz w:val="28"/>
          <w:szCs w:val="28"/>
        </w:rPr>
      </w:pPr>
      <w:r w:rsidRPr="00FD0612">
        <w:rPr>
          <w:rStyle w:val="a3"/>
          <w:b w:val="0"/>
          <w:sz w:val="28"/>
          <w:szCs w:val="28"/>
        </w:rPr>
        <w:t>Посёлок скажем  небольшой.</w:t>
      </w:r>
      <w:r w:rsidRPr="00FD0612">
        <w:rPr>
          <w:b/>
          <w:sz w:val="28"/>
          <w:szCs w:val="28"/>
        </w:rPr>
        <w:br/>
      </w:r>
      <w:r w:rsidRPr="00FD0612">
        <w:rPr>
          <w:rStyle w:val="a3"/>
          <w:b w:val="0"/>
          <w:sz w:val="28"/>
          <w:szCs w:val="28"/>
        </w:rPr>
        <w:t>Красивый лес, таёжный край,</w:t>
      </w:r>
      <w:r w:rsidRPr="00FD0612">
        <w:rPr>
          <w:b/>
          <w:sz w:val="28"/>
          <w:szCs w:val="28"/>
        </w:rPr>
        <w:br/>
      </w:r>
      <w:r w:rsidRPr="00FD0612">
        <w:rPr>
          <w:rStyle w:val="a3"/>
          <w:b w:val="0"/>
          <w:sz w:val="28"/>
          <w:szCs w:val="28"/>
        </w:rPr>
        <w:t>Для нас для всех ты просто рай!</w:t>
      </w:r>
    </w:p>
    <w:p w:rsidR="0077621E" w:rsidRPr="00787BF3" w:rsidRDefault="0077621E" w:rsidP="0077621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87BF3">
        <w:rPr>
          <w:rStyle w:val="a3"/>
          <w:sz w:val="28"/>
          <w:szCs w:val="28"/>
        </w:rPr>
        <w:t xml:space="preserve">- </w:t>
      </w:r>
      <w:r w:rsidRPr="00787BF3">
        <w:rPr>
          <w:rFonts w:ascii="Times New Roman" w:hAnsi="Times New Roman" w:cs="Times New Roman"/>
          <w:sz w:val="28"/>
          <w:szCs w:val="28"/>
        </w:rPr>
        <w:t>Чистый посёлок – начинается с тебя!  Чистый посёлок  начинается с чистых улиц</w:t>
      </w:r>
      <w:proofErr w:type="gramStart"/>
      <w:r w:rsidRPr="00787BF3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787BF3">
        <w:rPr>
          <w:rFonts w:ascii="Times New Roman" w:hAnsi="Times New Roman" w:cs="Times New Roman"/>
          <w:sz w:val="28"/>
          <w:szCs w:val="28"/>
        </w:rPr>
        <w:t xml:space="preserve">  </w:t>
      </w:r>
    </w:p>
    <w:p w:rsidR="0077621E" w:rsidRPr="00787BF3" w:rsidRDefault="0077621E" w:rsidP="0077621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Будь настоящим хозяином дома, улицы, посёлка</w:t>
      </w:r>
    </w:p>
    <w:p w:rsidR="0077621E" w:rsidRPr="00787BF3" w:rsidRDefault="0077621E" w:rsidP="0077621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</w:t>
      </w:r>
      <w:proofErr w:type="gramEnd"/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правила чистоты  сам и напоминай  о  них другим</w:t>
      </w:r>
    </w:p>
    <w:p w:rsidR="0077621E" w:rsidRPr="00787BF3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sz w:val="28"/>
          <w:szCs w:val="28"/>
        </w:rPr>
        <w:t xml:space="preserve">- </w:t>
      </w: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Бросай мусор в урну</w:t>
      </w:r>
    </w:p>
    <w:p w:rsidR="0077621E" w:rsidRPr="00787BF3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Убирай  за собой место отдыха на природе</w:t>
      </w:r>
    </w:p>
    <w:p w:rsidR="0077621E" w:rsidRPr="00787BF3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Собирай  макулатуру</w:t>
      </w:r>
    </w:p>
    <w:p w:rsidR="0077621E" w:rsidRPr="00787BF3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Принимай  участие в субботниках  по уборке школьной территории</w:t>
      </w:r>
    </w:p>
    <w:p w:rsidR="0077621E" w:rsidRPr="00787BF3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Выпускай  листовки о вреде мусора</w:t>
      </w:r>
    </w:p>
    <w:p w:rsidR="0077621E" w:rsidRDefault="0077621E" w:rsidP="0077621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BF3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Давай  вторую жизнь ненужным вещам</w:t>
      </w:r>
    </w:p>
    <w:p w:rsidR="0077621E" w:rsidRPr="00787BF3" w:rsidRDefault="0077621E" w:rsidP="0077621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621E" w:rsidRDefault="0077621E" w:rsidP="0077621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  <w:r w:rsidRPr="00787BF3">
        <w:rPr>
          <w:rFonts w:ascii="Arial" w:eastAsia="Times New Roman" w:hAnsi="Arial" w:cs="Arial"/>
          <w:sz w:val="28"/>
          <w:szCs w:val="28"/>
          <w:lang w:eastAsia="ru-RU"/>
        </w:rPr>
        <w:lastRenderedPageBreak/>
        <w:t xml:space="preserve"> </w:t>
      </w:r>
      <w:r w:rsidRPr="000664B1">
        <w:rPr>
          <w:rFonts w:ascii="Times New Roman" w:hAnsi="Times New Roman" w:cs="Times New Roman"/>
          <w:b/>
          <w:i/>
          <w:color w:val="FF0000"/>
          <w:sz w:val="32"/>
          <w:szCs w:val="32"/>
        </w:rPr>
        <w:t>Чистота нашего посёлка  – это проблема, которую надо решать вместе! А все достаточно просто и решаемо</w:t>
      </w:r>
      <w:r>
        <w:rPr>
          <w:rFonts w:ascii="Times New Roman" w:hAnsi="Times New Roman" w:cs="Times New Roman"/>
          <w:b/>
          <w:i/>
          <w:color w:val="FF0000"/>
          <w:sz w:val="32"/>
          <w:szCs w:val="32"/>
        </w:rPr>
        <w:t>.</w:t>
      </w:r>
    </w:p>
    <w:p w:rsidR="0077621E" w:rsidRDefault="0077621E" w:rsidP="0077621E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32"/>
          <w:szCs w:val="32"/>
        </w:rPr>
      </w:pPr>
    </w:p>
    <w:p w:rsidR="0077621E" w:rsidRPr="00C17EA9" w:rsidRDefault="0077621E" w:rsidP="0077621E">
      <w:pPr>
        <w:spacing w:after="0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Фото № 2, 3,4,5, 6,7 </w:t>
      </w:r>
    </w:p>
    <w:p w:rsidR="0077621E" w:rsidRPr="00AE4DE5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3967480</wp:posOffset>
            </wp:positionH>
            <wp:positionV relativeFrom="paragraph">
              <wp:posOffset>2603500</wp:posOffset>
            </wp:positionV>
            <wp:extent cx="1876425" cy="1885950"/>
            <wp:effectExtent l="19050" t="0" r="9525" b="0"/>
            <wp:wrapSquare wrapText="bothSides"/>
            <wp:docPr id="14" name="Рисунок 9" descr="C:\Documents and Settings\Администратор\Рабочий стол\Кто на болоте живёт\DSC028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C:\Documents and Settings\Администратор\Рабочий стол\Кто на болоте живёт\DSC028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85950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2489200</wp:posOffset>
            </wp:positionV>
            <wp:extent cx="2085975" cy="1895475"/>
            <wp:effectExtent l="133350" t="76200" r="104775" b="85725"/>
            <wp:wrapSquare wrapText="bothSides"/>
            <wp:docPr id="10" name="Рисунок 7" descr="C:\Documents and Settings\Администратор\Рабочий стол\Кто на болоте живёт\DSC028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" descr="C:\Documents and Settings\Администратор\Рабочий стол\Кто на болоте живёт\DSC0287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895475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1872615</wp:posOffset>
            </wp:positionH>
            <wp:positionV relativeFrom="paragraph">
              <wp:posOffset>2603500</wp:posOffset>
            </wp:positionV>
            <wp:extent cx="1962150" cy="1885950"/>
            <wp:effectExtent l="114300" t="76200" r="95250" b="76200"/>
            <wp:wrapSquare wrapText="bothSides"/>
            <wp:docPr id="11" name="Рисунок 8" descr="C:\Documents and Settings\Администратор\Рабочий стол\Кто на болоте живёт\DSC028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 descr="C:\Documents and Settings\Администратор\Рабочий стол\Кто на болоте живёт\DSC0289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85950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3968115</wp:posOffset>
            </wp:positionH>
            <wp:positionV relativeFrom="paragraph">
              <wp:posOffset>288925</wp:posOffset>
            </wp:positionV>
            <wp:extent cx="1790700" cy="1857375"/>
            <wp:effectExtent l="114300" t="57150" r="95250" b="85725"/>
            <wp:wrapSquare wrapText="bothSides"/>
            <wp:docPr id="9" name="Рисунок 6" descr="C:\Documents and Settings\Администратор\Рабочий стол\Кто на болоте живёт\DSC028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Documents and Settings\Администратор\Рабочий стол\Кто на болоте живёт\DSC028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857375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337185</wp:posOffset>
            </wp:positionV>
            <wp:extent cx="1962150" cy="1847850"/>
            <wp:effectExtent l="133350" t="57150" r="95250" b="76200"/>
            <wp:wrapSquare wrapText="bothSides"/>
            <wp:docPr id="3" name="Рисунок 5" descr="C:\Documents and Settings\Администратор\Рабочий стол\Кто на болоте живёт\DSC00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\Documents and Settings\Администратор\Рабочий стол\Кто на болоте живёт\DSC000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47850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289560</wp:posOffset>
            </wp:positionV>
            <wp:extent cx="1990725" cy="1857375"/>
            <wp:effectExtent l="133350" t="57150" r="104775" b="85725"/>
            <wp:wrapSquare wrapText="bothSides"/>
            <wp:docPr id="4" name="Рисунок 4" descr="C:\Documents and Settings\Администратор\Рабочий стол\Кто на болоте живёт\DSC028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C:\Documents and Settings\Администратор\Рабочий стол\Кто на болоте живёт\DSC028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57375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</w:t>
      </w:r>
      <w:r w:rsidRPr="00AE4DE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Настенные панно в технике «</w:t>
      </w:r>
      <w:proofErr w:type="spellStart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квиллинг</w:t>
      </w:r>
      <w:proofErr w:type="spellEnd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упаковочных крышках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8,9,10,11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1758315</wp:posOffset>
            </wp:positionH>
            <wp:positionV relativeFrom="paragraph">
              <wp:posOffset>236220</wp:posOffset>
            </wp:positionV>
            <wp:extent cx="2047875" cy="2143125"/>
            <wp:effectExtent l="19050" t="0" r="9525" b="0"/>
            <wp:wrapSquare wrapText="bothSides"/>
            <wp:docPr id="17" name="Рисунок 11" descr="C:\Documents and Settings\Администратор\Рабочий стол\Сувениры\DSC030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Documents and Settings\Администратор\Рабочий стол\Сувениры\DSC030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143125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-661035</wp:posOffset>
            </wp:positionH>
            <wp:positionV relativeFrom="paragraph">
              <wp:posOffset>179070</wp:posOffset>
            </wp:positionV>
            <wp:extent cx="2286000" cy="2276475"/>
            <wp:effectExtent l="19050" t="0" r="0" b="0"/>
            <wp:wrapSquare wrapText="bothSides"/>
            <wp:docPr id="15" name="Рисунок 10" descr="C:\Documents and Settings\Администратор\Рабочий стол\Сувениры\DSC030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Администратор\Рабочий стол\Сувениры\DSC030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76475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</w:t>
      </w:r>
      <w:r w:rsidRPr="004367D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47875" cy="1971675"/>
            <wp:effectExtent l="19050" t="0" r="9525" b="0"/>
            <wp:docPr id="27" name="Рисунок 12" descr="C:\Documents and Settings\Администратор\Рабочий стол\Сувениры\DSC030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:\Documents and Settings\Администратор\Рабочий стол\Сувениры\DSC0305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411" cy="1971228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Настенные панно из различных материалов         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Фото № 12,13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3863340</wp:posOffset>
            </wp:positionH>
            <wp:positionV relativeFrom="paragraph">
              <wp:posOffset>97790</wp:posOffset>
            </wp:positionV>
            <wp:extent cx="2298065" cy="2362200"/>
            <wp:effectExtent l="19050" t="0" r="6985" b="0"/>
            <wp:wrapSquare wrapText="bothSides"/>
            <wp:docPr id="31" name="Рисунок 14" descr="H:\Новая папка\DSC030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H:\Новая папка\DSC0303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2362200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97790</wp:posOffset>
            </wp:positionV>
            <wp:extent cx="3981450" cy="2447925"/>
            <wp:effectExtent l="19050" t="0" r="0" b="0"/>
            <wp:wrapSquare wrapText="bothSides"/>
            <wp:docPr id="28" name="Рисунок 13" descr="C:\Documents and Settings\Администратор\Рабочий стол\Новая папка\DSC030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Documents and Settings\Администратор\Рабочий стол\Новая папка\DSC0302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Аппликации из пробок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бутылок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Фото № 14, 15, 16, 17</w:t>
      </w:r>
    </w:p>
    <w:p w:rsidR="0077621E" w:rsidRPr="00860E06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2503170</wp:posOffset>
            </wp:positionV>
            <wp:extent cx="2686050" cy="1889760"/>
            <wp:effectExtent l="133350" t="76200" r="114300" b="72390"/>
            <wp:wrapSquare wrapText="bothSides"/>
            <wp:docPr id="35" name="Рисунок 18" descr="C:\Documents and Settings\Администратор\Мои документы\Поделки Арины из фантиков\DSC021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Documents and Settings\Администратор\Мои документы\Поделки Арины из фантиков\DSC0212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89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2503170</wp:posOffset>
            </wp:positionV>
            <wp:extent cx="2519680" cy="1889760"/>
            <wp:effectExtent l="114300" t="76200" r="90170" b="72390"/>
            <wp:wrapSquare wrapText="bothSides"/>
            <wp:docPr id="37" name="Рисунок 19" descr="C:\Documents and Settings\Администратор\Мои документы\Поделки Арины из фантиков\DSC021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C:\Documents and Settings\Администратор\Мои документы\Поделки Арины из фантиков\DSC021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89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2967990</wp:posOffset>
            </wp:positionH>
            <wp:positionV relativeFrom="paragraph">
              <wp:posOffset>141605</wp:posOffset>
            </wp:positionV>
            <wp:extent cx="2657475" cy="1971675"/>
            <wp:effectExtent l="133350" t="76200" r="123825" b="85725"/>
            <wp:wrapSquare wrapText="bothSides"/>
            <wp:docPr id="34" name="Рисунок 17" descr="C:\Documents and Settings\Администратор\Мои документы\Поделки Арины из фантиков\DSC021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Администратор\Мои документы\Поделки Арины из фантиков\DSC0211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71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B70CA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81275" cy="2095500"/>
            <wp:effectExtent l="114300" t="76200" r="104775" b="76200"/>
            <wp:docPr id="39" name="Рисунок 16" descr="C:\Documents and Settings\Администратор\Мои документы\Поделки Арины из фантиков\DSC021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Documents and Settings\Администратор\Мои документы\Поделки Арины из фантиков\DSC0211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744" cy="20950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                                                                                  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Аппликации из фантиков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803910</wp:posOffset>
            </wp:positionV>
            <wp:extent cx="1858010" cy="1651000"/>
            <wp:effectExtent l="95250" t="76200" r="104140" b="82550"/>
            <wp:wrapSquare wrapText="bothSides"/>
            <wp:docPr id="45" name="Рисунок 23" descr="F:\Поделки Светы\DSC015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F:\Поделки Светы\DSC0153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651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1882140</wp:posOffset>
            </wp:positionH>
            <wp:positionV relativeFrom="paragraph">
              <wp:posOffset>594360</wp:posOffset>
            </wp:positionV>
            <wp:extent cx="1929130" cy="1931670"/>
            <wp:effectExtent l="114300" t="76200" r="90170" b="87630"/>
            <wp:wrapSquare wrapText="bothSides"/>
            <wp:docPr id="41" name="Рисунок 21" descr="F:\Поделки Светы\DSC015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F:\Поделки Светы\DSC0155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19316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 №18,19,20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17EA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241300</wp:posOffset>
            </wp:positionV>
            <wp:extent cx="1933575" cy="1931670"/>
            <wp:effectExtent l="114300" t="76200" r="104775" b="87630"/>
            <wp:wrapSquare wrapText="bothSides"/>
            <wp:docPr id="4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16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Игрушки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киндер</w:t>
      </w:r>
      <w:proofErr w:type="gramEnd"/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сюрпризов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Фото № 21,22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3558540</wp:posOffset>
            </wp:positionH>
            <wp:positionV relativeFrom="paragraph">
              <wp:posOffset>347345</wp:posOffset>
            </wp:positionV>
            <wp:extent cx="1654810" cy="2647950"/>
            <wp:effectExtent l="19050" t="0" r="2540" b="0"/>
            <wp:wrapSquare wrapText="bothSides"/>
            <wp:docPr id="49" name="Рисунок 26" descr="C:\Documents and Settings\Администратор\Рабочий стол\Проект Арина\DSC02954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Documents and Settings\Администратор\Рабочий стол\Проект Арина\DSC02954(1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347345</wp:posOffset>
            </wp:positionV>
            <wp:extent cx="2686050" cy="2647950"/>
            <wp:effectExtent l="19050" t="0" r="0" b="0"/>
            <wp:wrapSquare wrapText="bothSides"/>
            <wp:docPr id="47" name="Рисунок 24" descr="C:\Documents and Settings\Администратор\Рабочий стол\Проект Арина\DSC029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Администратор\Рабочий стол\Проект Арина\DSC0295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</w:t>
      </w:r>
    </w:p>
    <w:p w:rsidR="0077621E" w:rsidRDefault="0077621E" w:rsidP="0077621E">
      <w:pPr>
        <w:tabs>
          <w:tab w:val="left" w:pos="90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</w:p>
    <w:p w:rsidR="0077621E" w:rsidRPr="00C17EA9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Сувенир  – игрушка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 пробки       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Сувенир – игрушка из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</w:t>
      </w:r>
      <w:r w:rsidRPr="00C17EA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разовой ложки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        </w:t>
      </w:r>
      <w:r w:rsidRPr="00B87D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Фото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23,24,25,26,27,28,29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260350</wp:posOffset>
            </wp:positionV>
            <wp:extent cx="1619250" cy="2781300"/>
            <wp:effectExtent l="19050" t="0" r="0" b="0"/>
            <wp:wrapSquare wrapText="bothSides"/>
            <wp:docPr id="23" name="Рисунок 23" descr="C:\Documents and Settings\Администратор\Рабочий стол\Сувениры\DSC03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Администратор\Рабочий стол\Сувениры\DSC0305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2015490</wp:posOffset>
            </wp:positionH>
            <wp:positionV relativeFrom="paragraph">
              <wp:posOffset>260350</wp:posOffset>
            </wp:positionV>
            <wp:extent cx="1752600" cy="2781300"/>
            <wp:effectExtent l="19050" t="0" r="0" b="0"/>
            <wp:wrapSquare wrapText="bothSides"/>
            <wp:docPr id="5" name="Рисунок 22" descr="C:\Documents and Settings\Администратор\Рабочий стол\Новая папка\DSC03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Documents and Settings\Администратор\Рабочий стол\Новая папка\DSC030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260350</wp:posOffset>
            </wp:positionV>
            <wp:extent cx="1676400" cy="2781300"/>
            <wp:effectExtent l="19050" t="0" r="0" b="0"/>
            <wp:wrapSquare wrapText="bothSides"/>
            <wp:docPr id="21" name="Рисунок 21" descr="C:\Documents and Settings\Администратор\Рабочий стол\Фото, Арина\DSC029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Documents and Settings\Администратор\Рабочий стол\Фото, Арина\DSC029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7621E" w:rsidRPr="00B87D8A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3891915</wp:posOffset>
            </wp:positionH>
            <wp:positionV relativeFrom="paragraph">
              <wp:posOffset>311785</wp:posOffset>
            </wp:positionV>
            <wp:extent cx="1790700" cy="2657475"/>
            <wp:effectExtent l="19050" t="0" r="0" b="0"/>
            <wp:wrapSquare wrapText="bothSides"/>
            <wp:docPr id="6" name="Рисунок 25" descr="D:\Мои рисунки\DSC031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Мои рисунки\DSC0310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311785</wp:posOffset>
            </wp:positionV>
            <wp:extent cx="1666875" cy="2657475"/>
            <wp:effectExtent l="19050" t="0" r="9525" b="0"/>
            <wp:wrapSquare wrapText="bothSides"/>
            <wp:docPr id="12" name="Рисунок 24" descr="C:\Documents and Settings\Администратор\Рабочий стол\Сувениры\DSC03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Documents and Settings\Администратор\Рабочий стол\Сувениры\DSC0306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321310</wp:posOffset>
            </wp:positionV>
            <wp:extent cx="1858010" cy="2647950"/>
            <wp:effectExtent l="19050" t="0" r="8890" b="0"/>
            <wp:wrapSquare wrapText="bothSides"/>
            <wp:docPr id="26" name="Рисунок 26" descr="C:\Documents and Settings\Администратор\Рабочий стол\Матонина\DSC031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Documents and Settings\Администратор\Рабочий стол\Матонина\DSC0311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66040</wp:posOffset>
            </wp:positionV>
            <wp:extent cx="1981200" cy="1771650"/>
            <wp:effectExtent l="19050" t="0" r="0" b="0"/>
            <wp:wrapSquare wrapText="bothSides"/>
            <wp:docPr id="7" name="Рисунок 27" descr="C:\Documents and Settings\Администратор\Рабочий стол\Сувениры\DSC030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 descr="C:\Documents and Settings\Администратор\Рабочий стол\Сувениры\DSC0305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771650"/>
                    </a:xfrm>
                    <a:prstGeom prst="ellipse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87D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Pr="00A87EEB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</w:t>
      </w:r>
      <w:r w:rsidRPr="00A87E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Поделки из различных упаковок, бутылок </w:t>
      </w:r>
    </w:p>
    <w:p w:rsidR="0077621E" w:rsidRPr="00A87EEB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384810</wp:posOffset>
            </wp:positionV>
            <wp:extent cx="3133725" cy="1571625"/>
            <wp:effectExtent l="19050" t="0" r="9525" b="0"/>
            <wp:wrapSquare wrapText="bothSides"/>
            <wp:docPr id="30" name="Рисунок 30" descr="C:\Documents and Settings\Администратор\Рабочий стол\Проект Арина\DSC029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Администратор\Рабочий стол\Проект Арина\DSC0295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57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</w:t>
      </w:r>
      <w:r w:rsidRPr="00A87EE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 № 30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31, 32,33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7EEB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39993" cy="1562100"/>
            <wp:effectExtent l="19050" t="0" r="3257" b="0"/>
            <wp:docPr id="18" name="Рисунок 31" descr="C:\Documents and Settings\Администратор\Рабочий стол\Новая папка\DSC030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Администратор\Рабочий стол\Новая папка\DSC0303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72" cy="1563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472440</wp:posOffset>
            </wp:positionV>
            <wp:extent cx="3019425" cy="1390650"/>
            <wp:effectExtent l="19050" t="0" r="9525" b="0"/>
            <wp:wrapSquare wrapText="bothSides"/>
            <wp:docPr id="20" name="Рисунок 33" descr="C:\Documents and Settings\Администратор\Рабочий стол\Сувениры\DSC030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Documents and Settings\Администратор\Рабочий стол\Сувениры\DSC0306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-575310</wp:posOffset>
            </wp:positionH>
            <wp:positionV relativeFrom="paragraph">
              <wp:posOffset>405765</wp:posOffset>
            </wp:positionV>
            <wp:extent cx="3162300" cy="1457325"/>
            <wp:effectExtent l="19050" t="0" r="0" b="0"/>
            <wp:wrapSquare wrapText="bothSides"/>
            <wp:docPr id="32" name="Рисунок 32" descr="C:\Documents and Settings\Администратор\Рабочий стол\Сувениры\DSC030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 descr="C:\Documents and Settings\Администратор\Рабочий стол\Сувениры\DSC0307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Pr="0005297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</w:t>
      </w:r>
      <w:r w:rsidRPr="0005297F">
        <w:rPr>
          <w:rFonts w:ascii="Times New Roman" w:eastAsia="Times New Roman" w:hAnsi="Times New Roman" w:cs="Times New Roman"/>
          <w:sz w:val="28"/>
          <w:szCs w:val="28"/>
          <w:lang w:eastAsia="ru-RU"/>
        </w:rPr>
        <w:t>Ёлочные игрушки из различных материалов</w:t>
      </w:r>
    </w:p>
    <w:p w:rsidR="0077621E" w:rsidRPr="0005297F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Фото №34</w:t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130175</wp:posOffset>
            </wp:positionV>
            <wp:extent cx="4524375" cy="3228975"/>
            <wp:effectExtent l="19050" t="0" r="9525" b="0"/>
            <wp:wrapSquare wrapText="bothSides"/>
            <wp:docPr id="29" name="Рисунок 34" descr="F:\Всё для 1 класса\клумба\IMG-20160528-WA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Всё для 1 класса\клумба\IMG-20160528-WA000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2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15B87" w:rsidRPr="0077621E" w:rsidRDefault="0077621E" w:rsidP="007762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</w:t>
      </w:r>
      <w:r w:rsidRPr="0005297F">
        <w:rPr>
          <w:rFonts w:ascii="Times New Roman" w:eastAsia="Times New Roman" w:hAnsi="Times New Roman" w:cs="Times New Roman"/>
          <w:sz w:val="28"/>
          <w:szCs w:val="28"/>
          <w:lang w:eastAsia="ru-RU"/>
        </w:rPr>
        <w:t>Клумбы из автомобильных шин</w:t>
      </w:r>
    </w:p>
    <w:sectPr w:rsidR="00315B87" w:rsidRPr="0077621E" w:rsidSect="0077621E">
      <w:footerReference w:type="default" r:id="rId4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4DAF" w:rsidRDefault="00A54DAF" w:rsidP="0077621E">
      <w:pPr>
        <w:spacing w:after="0" w:line="240" w:lineRule="auto"/>
      </w:pPr>
      <w:r>
        <w:separator/>
      </w:r>
    </w:p>
  </w:endnote>
  <w:endnote w:type="continuationSeparator" w:id="0">
    <w:p w:rsidR="00A54DAF" w:rsidRDefault="00A54DAF" w:rsidP="00776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357325"/>
      <w:docPartObj>
        <w:docPartGallery w:val="Page Numbers (Bottom of Page)"/>
        <w:docPartUnique/>
      </w:docPartObj>
    </w:sdtPr>
    <w:sdtContent>
      <w:p w:rsidR="0077621E" w:rsidRDefault="0077621E">
        <w:pPr>
          <w:pStyle w:val="ac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77621E" w:rsidRDefault="0077621E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4DAF" w:rsidRDefault="00A54DAF" w:rsidP="0077621E">
      <w:pPr>
        <w:spacing w:after="0" w:line="240" w:lineRule="auto"/>
      </w:pPr>
      <w:r>
        <w:separator/>
      </w:r>
    </w:p>
  </w:footnote>
  <w:footnote w:type="continuationSeparator" w:id="0">
    <w:p w:rsidR="00A54DAF" w:rsidRDefault="00A54DAF" w:rsidP="007762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ED22F0"/>
    <w:multiLevelType w:val="hybridMultilevel"/>
    <w:tmpl w:val="A56A7C4C"/>
    <w:lvl w:ilvl="0" w:tplc="DDF8080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621E"/>
    <w:rsid w:val="00315B87"/>
    <w:rsid w:val="0077621E"/>
    <w:rsid w:val="00A54D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21E"/>
  </w:style>
  <w:style w:type="paragraph" w:styleId="2">
    <w:name w:val="heading 2"/>
    <w:basedOn w:val="a"/>
    <w:link w:val="20"/>
    <w:uiPriority w:val="9"/>
    <w:semiHidden/>
    <w:unhideWhenUsed/>
    <w:qFormat/>
    <w:rsid w:val="0077621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7621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77621E"/>
    <w:rPr>
      <w:b/>
      <w:bCs/>
    </w:rPr>
  </w:style>
  <w:style w:type="character" w:customStyle="1" w:styleId="c1">
    <w:name w:val="c1"/>
    <w:basedOn w:val="a0"/>
    <w:rsid w:val="0077621E"/>
  </w:style>
  <w:style w:type="character" w:styleId="a4">
    <w:name w:val="Hyperlink"/>
    <w:basedOn w:val="a0"/>
    <w:uiPriority w:val="99"/>
    <w:unhideWhenUsed/>
    <w:rsid w:val="0077621E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7762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7621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77621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76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621E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unhideWhenUsed/>
    <w:rsid w:val="007762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7621E"/>
  </w:style>
  <w:style w:type="paragraph" w:styleId="ac">
    <w:name w:val="footer"/>
    <w:basedOn w:val="a"/>
    <w:link w:val="ad"/>
    <w:uiPriority w:val="99"/>
    <w:unhideWhenUsed/>
    <w:rsid w:val="007762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7621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53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vtorothodi.ru/vse-ob-otxodax/podelki-iz-othodov-svoimi-rukami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hyperlink" Target="https://www.syl.ru/article/10038/shower-gel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multiurok.ru/files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2320</Words>
  <Characters>13226</Characters>
  <Application>Microsoft Office Word</Application>
  <DocSecurity>0</DocSecurity>
  <Lines>110</Lines>
  <Paragraphs>31</Paragraphs>
  <ScaleCrop>false</ScaleCrop>
  <Company/>
  <LinksUpToDate>false</LinksUpToDate>
  <CharactersWithSpaces>15515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RePack by SPecialiST</cp:lastModifiedBy>
  <cp:revision>1</cp:revision>
  <dcterms:created xsi:type="dcterms:W3CDTF">2017-04-20T05:46:00Z</dcterms:created>
  <dcterms:modified xsi:type="dcterms:W3CDTF">2017-04-20T05:53:00Z</dcterms:modified>
</cp:coreProperties>
</file>